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12" w:rsidRPr="0070109B" w:rsidRDefault="00F86912" w:rsidP="00F869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0109B">
        <w:rPr>
          <w:rFonts w:ascii="Arial" w:eastAsia="Times New Roman" w:hAnsi="Arial" w:cs="Arial"/>
          <w:sz w:val="24"/>
          <w:szCs w:val="24"/>
        </w:rPr>
        <w:t>C</w:t>
      </w:r>
      <w:r w:rsidRPr="00F86912">
        <w:rPr>
          <w:rFonts w:ascii="Arial" w:eastAsia="Times New Roman" w:hAnsi="Arial" w:cs="Arial"/>
          <w:sz w:val="24"/>
          <w:szCs w:val="24"/>
        </w:rPr>
        <w:t xml:space="preserve">omplete each of the following questions.  </w:t>
      </w:r>
    </w:p>
    <w:p w:rsidR="00F86912" w:rsidRPr="00F86912" w:rsidRDefault="003331D4" w:rsidP="00F869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F86912" w:rsidRPr="00F86912">
        <w:rPr>
          <w:rFonts w:ascii="Arial" w:eastAsia="Times New Roman" w:hAnsi="Arial" w:cs="Arial"/>
          <w:sz w:val="24"/>
          <w:szCs w:val="24"/>
        </w:rPr>
        <w:t>. A microscope has an eyepiece lens with a power of 5X.  The objective lens being used has a power of 10X.</w:t>
      </w:r>
    </w:p>
    <w:p w:rsidR="00F86912" w:rsidRPr="00F86912" w:rsidRDefault="00F86912" w:rsidP="00F86912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912">
        <w:rPr>
          <w:rFonts w:ascii="Arial" w:eastAsia="Times New Roman" w:hAnsi="Arial" w:cs="Arial"/>
          <w:sz w:val="24"/>
          <w:szCs w:val="24"/>
        </w:rPr>
        <w:t>Total magnification =</w:t>
      </w:r>
    </w:p>
    <w:p w:rsidR="00F86912" w:rsidRPr="00F86912" w:rsidRDefault="003331D4" w:rsidP="00F869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F86912" w:rsidRPr="00F86912">
        <w:rPr>
          <w:rFonts w:ascii="Arial" w:eastAsia="Times New Roman" w:hAnsi="Arial" w:cs="Arial"/>
          <w:sz w:val="24"/>
          <w:szCs w:val="24"/>
        </w:rPr>
        <w:t>. A microscope has an eyepiece lens with a power of 15X.  The objective lens being used has a power of 40X</w:t>
      </w:r>
    </w:p>
    <w:p w:rsidR="00F86912" w:rsidRPr="00F86912" w:rsidRDefault="00F86912" w:rsidP="00F86912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912">
        <w:rPr>
          <w:rFonts w:ascii="Arial" w:eastAsia="Times New Roman" w:hAnsi="Arial" w:cs="Arial"/>
          <w:sz w:val="24"/>
          <w:szCs w:val="24"/>
        </w:rPr>
        <w:t>Total magnification =</w:t>
      </w:r>
    </w:p>
    <w:p w:rsidR="00F86912" w:rsidRPr="00F86912" w:rsidRDefault="003331D4" w:rsidP="00F869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F86912" w:rsidRPr="00F86912">
        <w:rPr>
          <w:rFonts w:ascii="Arial" w:eastAsia="Times New Roman" w:hAnsi="Arial" w:cs="Arial"/>
          <w:sz w:val="24"/>
          <w:szCs w:val="24"/>
        </w:rPr>
        <w:t>. A microscope has an eyepiece lens with a power of 10X.  The objective lens being used has a power of 10X.</w:t>
      </w:r>
    </w:p>
    <w:p w:rsidR="00F86912" w:rsidRPr="00F86912" w:rsidRDefault="00F86912" w:rsidP="00F86912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912">
        <w:rPr>
          <w:rFonts w:ascii="Arial" w:eastAsia="Times New Roman" w:hAnsi="Arial" w:cs="Arial"/>
          <w:sz w:val="24"/>
          <w:szCs w:val="24"/>
        </w:rPr>
        <w:t>Total magnification =</w:t>
      </w:r>
    </w:p>
    <w:p w:rsidR="00F86912" w:rsidRPr="00F86912" w:rsidRDefault="003331D4" w:rsidP="00F869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</w:t>
      </w:r>
      <w:r w:rsidR="00F86912" w:rsidRPr="00F86912">
        <w:rPr>
          <w:rFonts w:ascii="Arial" w:eastAsia="Times New Roman" w:hAnsi="Arial" w:cs="Arial"/>
          <w:sz w:val="24"/>
          <w:szCs w:val="24"/>
        </w:rPr>
        <w:t>. Sue observes a clear plastic, millimeter ruler under low power of her microscope.  She sees three divisions of the ruler.  What would be the field diameter of Sue’s microscope on low power? (</w:t>
      </w:r>
      <w:proofErr w:type="gramStart"/>
      <w:r w:rsidR="00F86912" w:rsidRPr="00F86912">
        <w:rPr>
          <w:rFonts w:ascii="Arial" w:eastAsia="Times New Roman" w:hAnsi="Arial" w:cs="Arial"/>
          <w:sz w:val="24"/>
          <w:szCs w:val="24"/>
        </w:rPr>
        <w:t>in</w:t>
      </w:r>
      <w:proofErr w:type="gramEnd"/>
      <w:r w:rsidR="00F86912" w:rsidRPr="00F86912">
        <w:rPr>
          <w:rFonts w:ascii="Arial" w:eastAsia="Times New Roman" w:hAnsi="Arial" w:cs="Arial"/>
          <w:sz w:val="24"/>
          <w:szCs w:val="24"/>
        </w:rPr>
        <w:t xml:space="preserve"> micrometers ('µm')</w:t>
      </w:r>
    </w:p>
    <w:p w:rsidR="00F86912" w:rsidRPr="00F86912" w:rsidRDefault="003331D4" w:rsidP="00F869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</w:t>
      </w:r>
      <w:r w:rsidR="00F86912" w:rsidRPr="00F86912">
        <w:rPr>
          <w:rFonts w:ascii="Arial" w:eastAsia="Times New Roman" w:hAnsi="Arial" w:cs="Arial"/>
          <w:sz w:val="24"/>
          <w:szCs w:val="24"/>
        </w:rPr>
        <w:t>.</w:t>
      </w:r>
      <w:r w:rsidR="00F86912" w:rsidRPr="00F86912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F86912" w:rsidRPr="0070109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86912" w:rsidRPr="00F86912">
        <w:rPr>
          <w:rFonts w:ascii="Arial" w:eastAsia="Times New Roman" w:hAnsi="Arial" w:cs="Arial"/>
          <w:sz w:val="24"/>
          <w:szCs w:val="24"/>
        </w:rPr>
        <w:t>Convert each of the following to micrometers (µm).</w:t>
      </w:r>
    </w:p>
    <w:p w:rsidR="00F86912" w:rsidRPr="00F86912" w:rsidRDefault="00F86912" w:rsidP="00F869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912">
        <w:rPr>
          <w:rFonts w:ascii="Arial" w:eastAsia="Times New Roman" w:hAnsi="Arial" w:cs="Arial"/>
          <w:sz w:val="24"/>
          <w:szCs w:val="24"/>
        </w:rPr>
        <w:t>a)</w:t>
      </w:r>
      <w:r w:rsidRPr="00F86912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70109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86912">
        <w:rPr>
          <w:rFonts w:ascii="Arial" w:eastAsia="Times New Roman" w:hAnsi="Arial" w:cs="Arial"/>
          <w:sz w:val="24"/>
          <w:szCs w:val="24"/>
        </w:rPr>
        <w:t>3.5mm</w:t>
      </w:r>
    </w:p>
    <w:p w:rsidR="00F86912" w:rsidRPr="00F86912" w:rsidRDefault="00F86912" w:rsidP="00F869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912">
        <w:rPr>
          <w:rFonts w:ascii="Arial" w:eastAsia="Times New Roman" w:hAnsi="Arial" w:cs="Arial"/>
          <w:sz w:val="24"/>
          <w:szCs w:val="24"/>
        </w:rPr>
        <w:t>b)</w:t>
      </w:r>
      <w:r w:rsidRPr="00F86912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70109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86912">
        <w:rPr>
          <w:rFonts w:ascii="Arial" w:eastAsia="Times New Roman" w:hAnsi="Arial" w:cs="Arial"/>
          <w:sz w:val="24"/>
          <w:szCs w:val="24"/>
        </w:rPr>
        <w:t>4.0mm</w:t>
      </w:r>
    </w:p>
    <w:p w:rsidR="00F86912" w:rsidRPr="00F86912" w:rsidRDefault="00F86912" w:rsidP="00F869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912">
        <w:rPr>
          <w:rFonts w:ascii="Arial" w:eastAsia="Times New Roman" w:hAnsi="Arial" w:cs="Arial"/>
          <w:sz w:val="24"/>
          <w:szCs w:val="24"/>
        </w:rPr>
        <w:t>c)</w:t>
      </w:r>
      <w:r w:rsidRPr="00F86912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70109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86912">
        <w:rPr>
          <w:rFonts w:ascii="Arial" w:eastAsia="Times New Roman" w:hAnsi="Arial" w:cs="Arial"/>
          <w:sz w:val="24"/>
          <w:szCs w:val="24"/>
        </w:rPr>
        <w:t>1.5 cm</w:t>
      </w:r>
    </w:p>
    <w:p w:rsidR="00F86912" w:rsidRPr="00F86912" w:rsidRDefault="00F86912" w:rsidP="00F869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912">
        <w:rPr>
          <w:rFonts w:ascii="Arial" w:eastAsia="Times New Roman" w:hAnsi="Arial" w:cs="Arial"/>
          <w:sz w:val="24"/>
          <w:szCs w:val="24"/>
        </w:rPr>
        <w:t>d)</w:t>
      </w:r>
      <w:r w:rsidRPr="00F86912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70109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86912">
        <w:rPr>
          <w:rFonts w:ascii="Arial" w:eastAsia="Times New Roman" w:hAnsi="Arial" w:cs="Arial"/>
          <w:sz w:val="24"/>
          <w:szCs w:val="24"/>
        </w:rPr>
        <w:t>0.5 cm</w:t>
      </w:r>
    </w:p>
    <w:p w:rsidR="00F86912" w:rsidRPr="00F86912" w:rsidRDefault="00F86912" w:rsidP="00F869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91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F2EB4">
        <w:rPr>
          <w:rFonts w:ascii="Arial" w:eastAsia="Times New Roman" w:hAnsi="Arial" w:cs="Arial"/>
          <w:sz w:val="24"/>
          <w:szCs w:val="24"/>
        </w:rPr>
        <w:t>12</w:t>
      </w:r>
      <w:r w:rsidRPr="00F86912">
        <w:rPr>
          <w:rFonts w:ascii="Arial" w:eastAsia="Times New Roman" w:hAnsi="Arial" w:cs="Arial"/>
          <w:sz w:val="24"/>
          <w:szCs w:val="24"/>
        </w:rPr>
        <w:t>.</w:t>
      </w:r>
      <w:r w:rsidRPr="00F86912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70109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86912">
        <w:rPr>
          <w:rFonts w:ascii="Arial" w:eastAsia="Times New Roman" w:hAnsi="Arial" w:cs="Arial"/>
          <w:sz w:val="24"/>
          <w:szCs w:val="24"/>
        </w:rPr>
        <w:t>The following information is for a microscope which has an eyepiece lens (ocular lens) with a power of 10X: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5"/>
        <w:gridCol w:w="1260"/>
        <w:gridCol w:w="2520"/>
      </w:tblGrid>
      <w:tr w:rsidR="00F86912" w:rsidRPr="00F86912" w:rsidTr="00F8691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912" w:rsidRPr="00F86912" w:rsidRDefault="00F86912" w:rsidP="00F8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12">
              <w:rPr>
                <w:rFonts w:ascii="Arial" w:eastAsia="Times New Roman" w:hAnsi="Arial" w:cs="Arial"/>
                <w:sz w:val="24"/>
                <w:szCs w:val="24"/>
              </w:rPr>
              <w:t>Objective Lens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912" w:rsidRPr="00F86912" w:rsidRDefault="00F86912" w:rsidP="00F8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12">
              <w:rPr>
                <w:rFonts w:ascii="Arial" w:eastAsia="Times New Roman" w:hAnsi="Arial" w:cs="Arial"/>
                <w:sz w:val="24"/>
                <w:szCs w:val="24"/>
              </w:rPr>
              <w:t>Power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912" w:rsidRPr="00F86912" w:rsidRDefault="00F86912" w:rsidP="00F8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12">
              <w:rPr>
                <w:rFonts w:ascii="Arial" w:eastAsia="Times New Roman" w:hAnsi="Arial" w:cs="Arial"/>
                <w:sz w:val="24"/>
                <w:szCs w:val="24"/>
              </w:rPr>
              <w:t>Field Diameter</w:t>
            </w:r>
          </w:p>
        </w:tc>
      </w:tr>
      <w:tr w:rsidR="00F86912" w:rsidRPr="00F86912" w:rsidTr="00F8691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912" w:rsidRPr="00F86912" w:rsidRDefault="00F86912" w:rsidP="00F8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12">
              <w:rPr>
                <w:rFonts w:ascii="Arial" w:eastAsia="Times New Roman" w:hAnsi="Arial" w:cs="Arial"/>
                <w:sz w:val="24"/>
                <w:szCs w:val="24"/>
              </w:rPr>
              <w:t>low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912" w:rsidRPr="00F86912" w:rsidRDefault="00F86912" w:rsidP="00F8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12">
              <w:rPr>
                <w:rFonts w:ascii="Arial" w:eastAsia="Times New Roman" w:hAnsi="Arial" w:cs="Arial"/>
                <w:sz w:val="24"/>
                <w:szCs w:val="24"/>
              </w:rPr>
              <w:t>4X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912" w:rsidRPr="00F86912" w:rsidRDefault="00F86912" w:rsidP="00F8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12">
              <w:rPr>
                <w:rFonts w:ascii="Arial" w:eastAsia="Times New Roman" w:hAnsi="Arial" w:cs="Arial"/>
                <w:sz w:val="24"/>
                <w:szCs w:val="24"/>
              </w:rPr>
              <w:t>3500 µm</w:t>
            </w:r>
          </w:p>
        </w:tc>
      </w:tr>
      <w:tr w:rsidR="00F86912" w:rsidRPr="00F86912" w:rsidTr="00F8691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912" w:rsidRPr="00F86912" w:rsidRDefault="00F86912" w:rsidP="00F8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12">
              <w:rPr>
                <w:rFonts w:ascii="Arial" w:eastAsia="Times New Roman" w:hAnsi="Arial" w:cs="Arial"/>
                <w:sz w:val="24"/>
                <w:szCs w:val="24"/>
              </w:rPr>
              <w:t>medium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912" w:rsidRPr="00F86912" w:rsidRDefault="00F86912" w:rsidP="00F8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12">
              <w:rPr>
                <w:rFonts w:ascii="Arial" w:eastAsia="Times New Roman" w:hAnsi="Arial" w:cs="Arial"/>
                <w:sz w:val="24"/>
                <w:szCs w:val="24"/>
              </w:rPr>
              <w:t>10X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912" w:rsidRPr="00F86912" w:rsidRDefault="00F86912" w:rsidP="00F8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12">
              <w:rPr>
                <w:rFonts w:ascii="Arial" w:eastAsia="Times New Roman" w:hAnsi="Arial" w:cs="Arial"/>
                <w:sz w:val="24"/>
                <w:szCs w:val="24"/>
              </w:rPr>
              <w:t>       ?</w:t>
            </w:r>
          </w:p>
        </w:tc>
      </w:tr>
      <w:tr w:rsidR="00F86912" w:rsidRPr="00F86912" w:rsidTr="00F8691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912" w:rsidRPr="00F86912" w:rsidRDefault="00F86912" w:rsidP="00F8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12">
              <w:rPr>
                <w:rFonts w:ascii="Arial" w:eastAsia="Times New Roman" w:hAnsi="Arial" w:cs="Arial"/>
                <w:sz w:val="24"/>
                <w:szCs w:val="24"/>
              </w:rPr>
              <w:t>high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912" w:rsidRPr="00F86912" w:rsidRDefault="00F86912" w:rsidP="00F8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12">
              <w:rPr>
                <w:rFonts w:ascii="Arial" w:eastAsia="Times New Roman" w:hAnsi="Arial" w:cs="Arial"/>
                <w:sz w:val="24"/>
                <w:szCs w:val="24"/>
              </w:rPr>
              <w:t>40X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912" w:rsidRPr="00F86912" w:rsidRDefault="00F86912" w:rsidP="00F8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12">
              <w:rPr>
                <w:rFonts w:ascii="Arial" w:eastAsia="Times New Roman" w:hAnsi="Arial" w:cs="Arial"/>
                <w:sz w:val="24"/>
                <w:szCs w:val="24"/>
              </w:rPr>
              <w:t>       ?</w:t>
            </w:r>
          </w:p>
        </w:tc>
      </w:tr>
    </w:tbl>
    <w:p w:rsidR="00F86912" w:rsidRPr="00F86912" w:rsidRDefault="00F86912" w:rsidP="00F869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912">
        <w:rPr>
          <w:rFonts w:ascii="Arial" w:eastAsia="Times New Roman" w:hAnsi="Arial" w:cs="Arial"/>
          <w:sz w:val="24"/>
          <w:szCs w:val="24"/>
        </w:rPr>
        <w:t>Using the information provided above, calculate the field diameter for medium and high power.</w:t>
      </w:r>
    </w:p>
    <w:p w:rsidR="00205239" w:rsidRPr="0070109B" w:rsidRDefault="00205239"/>
    <w:sectPr w:rsidR="00205239" w:rsidRPr="0070109B" w:rsidSect="002052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912" w:rsidRDefault="00F86912" w:rsidP="00F86912">
      <w:pPr>
        <w:spacing w:after="0" w:line="240" w:lineRule="auto"/>
      </w:pPr>
      <w:r>
        <w:separator/>
      </w:r>
    </w:p>
  </w:endnote>
  <w:endnote w:type="continuationSeparator" w:id="0">
    <w:p w:rsidR="00F86912" w:rsidRDefault="00F86912" w:rsidP="00F8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8F" w:rsidRDefault="00222B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8F" w:rsidRDefault="00222B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8F" w:rsidRDefault="00222B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912" w:rsidRDefault="00F86912" w:rsidP="00F86912">
      <w:pPr>
        <w:spacing w:after="0" w:line="240" w:lineRule="auto"/>
      </w:pPr>
      <w:r>
        <w:separator/>
      </w:r>
    </w:p>
  </w:footnote>
  <w:footnote w:type="continuationSeparator" w:id="0">
    <w:p w:rsidR="00F86912" w:rsidRDefault="00F86912" w:rsidP="00F8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8F" w:rsidRDefault="00222B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912" w:rsidRPr="0070109B" w:rsidRDefault="00F86912">
    <w:pPr>
      <w:pStyle w:val="Header"/>
      <w:rPr>
        <w:sz w:val="28"/>
        <w:szCs w:val="28"/>
      </w:rPr>
    </w:pPr>
    <w:r w:rsidRPr="0070109B">
      <w:rPr>
        <w:sz w:val="28"/>
        <w:szCs w:val="28"/>
      </w:rPr>
      <w:t xml:space="preserve">WSU 2012   MICROBE MISSION </w:t>
    </w:r>
    <w:r w:rsidR="00222B8F">
      <w:rPr>
        <w:sz w:val="28"/>
        <w:szCs w:val="28"/>
      </w:rPr>
      <w:t>B</w:t>
    </w:r>
    <w:r w:rsidRPr="0070109B">
      <w:rPr>
        <w:sz w:val="28"/>
        <w:szCs w:val="28"/>
      </w:rPr>
      <w:t xml:space="preserve"> STATION </w:t>
    </w:r>
    <w:r w:rsidR="003331D4">
      <w:rPr>
        <w:sz w:val="28"/>
        <w:szCs w:val="28"/>
      </w:rP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8F" w:rsidRDefault="00222B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912"/>
    <w:rsid w:val="00205239"/>
    <w:rsid w:val="00222B8F"/>
    <w:rsid w:val="003331D4"/>
    <w:rsid w:val="0070109B"/>
    <w:rsid w:val="00AE4AAC"/>
    <w:rsid w:val="00B267BA"/>
    <w:rsid w:val="00BF2EB4"/>
    <w:rsid w:val="00F8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6912"/>
  </w:style>
  <w:style w:type="paragraph" w:styleId="Header">
    <w:name w:val="header"/>
    <w:basedOn w:val="Normal"/>
    <w:link w:val="HeaderChar"/>
    <w:uiPriority w:val="99"/>
    <w:semiHidden/>
    <w:unhideWhenUsed/>
    <w:rsid w:val="00F86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912"/>
  </w:style>
  <w:style w:type="paragraph" w:styleId="Footer">
    <w:name w:val="footer"/>
    <w:basedOn w:val="Normal"/>
    <w:link w:val="FooterChar"/>
    <w:uiPriority w:val="99"/>
    <w:semiHidden/>
    <w:unhideWhenUsed/>
    <w:rsid w:val="00F86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Company>Twin Valley Community Schools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Twin Valley Community Schools</dc:creator>
  <cp:lastModifiedBy>Twin Valley Community Schools</cp:lastModifiedBy>
  <cp:revision>4</cp:revision>
  <cp:lastPrinted>2012-01-28T03:03:00Z</cp:lastPrinted>
  <dcterms:created xsi:type="dcterms:W3CDTF">2012-01-27T15:59:00Z</dcterms:created>
  <dcterms:modified xsi:type="dcterms:W3CDTF">2012-01-28T03:03:00Z</dcterms:modified>
</cp:coreProperties>
</file>